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C1B5" w14:textId="551BA1CD" w:rsidR="003A5FB4" w:rsidRDefault="003A5FB4" w:rsidP="003A5FB4">
      <w:pPr>
        <w:rPr>
          <w:rFonts w:ascii="Foco" w:hAnsi="Foco" w:cs="Arial"/>
          <w:color w:val="000000"/>
        </w:rPr>
      </w:pPr>
      <w:bookmarkStart w:id="0" w:name="_GoBack"/>
      <w:bookmarkEnd w:id="0"/>
    </w:p>
    <w:p w14:paraId="497C2C45" w14:textId="77777777" w:rsidR="003A5FB4" w:rsidRDefault="003A5FB4" w:rsidP="005224FC">
      <w:pPr>
        <w:jc w:val="center"/>
        <w:rPr>
          <w:rFonts w:ascii="Foco" w:hAnsi="Foco" w:cs="Arial"/>
          <w:color w:val="000000"/>
        </w:rPr>
      </w:pPr>
    </w:p>
    <w:p w14:paraId="1BF7DA42" w14:textId="09BA41D5" w:rsidR="005224FC" w:rsidRDefault="009A07F6" w:rsidP="005224FC">
      <w:pPr>
        <w:jc w:val="center"/>
        <w:rPr>
          <w:rFonts w:ascii="Foco" w:hAnsi="Foco" w:cs="Arial"/>
          <w:color w:val="000000"/>
        </w:rPr>
      </w:pPr>
      <w:r>
        <w:rPr>
          <w:rFonts w:ascii="Foco" w:hAnsi="Foco" w:cs="Arial"/>
          <w:noProof/>
          <w:color w:val="000000"/>
        </w:rPr>
        <w:drawing>
          <wp:inline distT="0" distB="0" distL="0" distR="0" wp14:anchorId="210662BC" wp14:editId="54C641A7">
            <wp:extent cx="4737735" cy="1809101"/>
            <wp:effectExtent l="0" t="0" r="0" b="0"/>
            <wp:docPr id="1" name="Picture 1" descr="Screen%20Shot%202016-08-09%20at%206.08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8-09%20at%206.08.14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7" cy="18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9928" w14:textId="77777777" w:rsidR="009A07F6" w:rsidRDefault="009A07F6" w:rsidP="005224FC">
      <w:pPr>
        <w:rPr>
          <w:rFonts w:ascii="Foco" w:hAnsi="Foco" w:cs="Arial"/>
          <w:color w:val="000000"/>
        </w:rPr>
      </w:pPr>
    </w:p>
    <w:p w14:paraId="0E7CDC56" w14:textId="77777777" w:rsidR="005224FC" w:rsidRPr="005224FC" w:rsidRDefault="005224FC" w:rsidP="005224FC">
      <w:pPr>
        <w:rPr>
          <w:rFonts w:ascii="Foco" w:hAnsi="Foco" w:cs="Arial"/>
          <w:color w:val="000000"/>
        </w:rPr>
      </w:pPr>
      <w:r w:rsidRPr="005224FC">
        <w:rPr>
          <w:rFonts w:ascii="Foco" w:hAnsi="Foco" w:cs="Arial"/>
          <w:color w:val="000000"/>
        </w:rPr>
        <w:t>Dear Families,                                    </w:t>
      </w:r>
      <w:r>
        <w:rPr>
          <w:rFonts w:ascii="Foco" w:hAnsi="Foco" w:cs="Arial"/>
          <w:color w:val="000000"/>
        </w:rPr>
        <w:t xml:space="preserve">                    </w:t>
      </w:r>
      <w:r w:rsidRPr="005224FC">
        <w:rPr>
          <w:rFonts w:ascii="Foco" w:hAnsi="Foco" w:cs="Arial"/>
          <w:color w:val="000000"/>
        </w:rPr>
        <w:t> </w:t>
      </w:r>
    </w:p>
    <w:p w14:paraId="671D9838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75659965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000000"/>
        </w:rPr>
        <w:t xml:space="preserve">Great news, </w:t>
      </w:r>
      <w:r w:rsidRPr="005224FC">
        <w:rPr>
          <w:rFonts w:ascii="Foco" w:hAnsi="Foco" w:cs="Arial"/>
          <w:color w:val="333333"/>
          <w:shd w:val="clear" w:color="auto" w:fill="FFFFFF"/>
        </w:rPr>
        <w:t xml:space="preserve">our school has a Newsela PRO subscription! Newsela curates the most relevant and interesting nonfiction content, including daily news articles, famous speeches, primary sources, and biographies. Every article is written at 5 different reading levels, making it easy for an entire class to read the same content at a level that’s just right for each reader. </w:t>
      </w:r>
    </w:p>
    <w:p w14:paraId="55BABDF6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78167362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With Newsela PRO, classroom teachers and administrators are able to check for understanding with quizzes and customizable writing prompts. Readers can also monitor their own progress and performance on Newsela. </w:t>
      </w:r>
    </w:p>
    <w:p w14:paraId="105581D2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3B621BA6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Here are some ways you can get involved: </w:t>
      </w:r>
    </w:p>
    <w:p w14:paraId="3DCB7849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41D25F36" w14:textId="77777777" w:rsidR="005224FC" w:rsidRPr="005224FC" w:rsidRDefault="005224FC" w:rsidP="005224F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Foco" w:hAnsi="Foco" w:cs="Arial"/>
          <w:color w:val="333333"/>
        </w:rPr>
      </w:pPr>
      <w:r w:rsidRPr="005224FC">
        <w:rPr>
          <w:rFonts w:ascii="Foco" w:hAnsi="Foco" w:cs="Arial"/>
          <w:color w:val="333333"/>
          <w:shd w:val="clear" w:color="auto" w:fill="FFFFFF"/>
        </w:rPr>
        <w:t>Sign up for a Parent account to assign articles to your reader. Visit  </w:t>
      </w:r>
      <w:hyperlink r:id="rId6" w:history="1">
        <w:r w:rsidRPr="005224FC">
          <w:rPr>
            <w:rFonts w:ascii="Foco" w:hAnsi="Foco" w:cs="Arial"/>
            <w:color w:val="1155CC"/>
            <w:u w:val="single"/>
            <w:shd w:val="clear" w:color="auto" w:fill="FFFFFF"/>
          </w:rPr>
          <w:t>www.newsela.com</w:t>
        </w:r>
      </w:hyperlink>
      <w:r w:rsidRPr="005224FC">
        <w:rPr>
          <w:rFonts w:ascii="Foco" w:hAnsi="Foco" w:cs="Arial"/>
          <w:color w:val="333333"/>
          <w:shd w:val="clear" w:color="auto" w:fill="FFFFFF"/>
        </w:rPr>
        <w:t xml:space="preserve"> to register. For instructions on how to sign up check out our </w:t>
      </w:r>
      <w:hyperlink r:id="rId7" w:history="1">
        <w:r w:rsidRPr="005224FC">
          <w:rPr>
            <w:rFonts w:ascii="Foco" w:hAnsi="Foco" w:cs="Arial"/>
            <w:color w:val="1155CC"/>
            <w:u w:val="single"/>
            <w:shd w:val="clear" w:color="auto" w:fill="FFFFFF"/>
          </w:rPr>
          <w:t>Quick Start Guide for Parents</w:t>
        </w:r>
      </w:hyperlink>
      <w:r w:rsidRPr="005224FC">
        <w:rPr>
          <w:rFonts w:ascii="Foco" w:hAnsi="Foco" w:cs="Arial"/>
          <w:color w:val="333333"/>
          <w:shd w:val="clear" w:color="auto" w:fill="FFFFFF"/>
        </w:rPr>
        <w:t xml:space="preserve">. </w:t>
      </w:r>
    </w:p>
    <w:p w14:paraId="3E9B7A87" w14:textId="77777777" w:rsidR="005224FC" w:rsidRPr="005224FC" w:rsidRDefault="005224FC" w:rsidP="005224FC">
      <w:pPr>
        <w:pStyle w:val="ListParagraph"/>
        <w:shd w:val="clear" w:color="auto" w:fill="FFFFFF"/>
        <w:textAlignment w:val="baseline"/>
        <w:rPr>
          <w:rFonts w:ascii="Foco" w:hAnsi="Foco" w:cs="Arial"/>
          <w:color w:val="333333"/>
        </w:rPr>
      </w:pPr>
    </w:p>
    <w:p w14:paraId="6DB853B3" w14:textId="77777777" w:rsidR="005224FC" w:rsidRPr="005224FC" w:rsidRDefault="005224FC" w:rsidP="005224F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Foco" w:hAnsi="Foco" w:cs="Arial"/>
          <w:color w:val="333333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Download the </w:t>
      </w:r>
      <w:hyperlink r:id="rId8" w:history="1">
        <w:r w:rsidRPr="005224FC">
          <w:rPr>
            <w:rFonts w:ascii="Foco" w:hAnsi="Foco" w:cs="Arial"/>
            <w:color w:val="1155CC"/>
            <w:u w:val="single"/>
            <w:shd w:val="clear" w:color="auto" w:fill="FFFFFF"/>
          </w:rPr>
          <w:t xml:space="preserve">Newsela iOS </w:t>
        </w:r>
      </w:hyperlink>
      <w:r w:rsidRPr="005224FC">
        <w:rPr>
          <w:rFonts w:ascii="Foco" w:hAnsi="Foco" w:cs="Arial"/>
          <w:color w:val="333333"/>
          <w:shd w:val="clear" w:color="auto" w:fill="FFFFFF"/>
        </w:rPr>
        <w:t>application to take your Newsela browser experience on to any iOS device. This gives you access to our entire library online or offline.</w:t>
      </w:r>
    </w:p>
    <w:p w14:paraId="536FDEE1" w14:textId="77777777" w:rsidR="005224FC" w:rsidRPr="005224FC" w:rsidRDefault="005224FC" w:rsidP="005224FC">
      <w:pPr>
        <w:pStyle w:val="ListParagraph"/>
        <w:shd w:val="clear" w:color="auto" w:fill="FFFFFF"/>
        <w:textAlignment w:val="baseline"/>
        <w:rPr>
          <w:rFonts w:ascii="Foco" w:hAnsi="Foco" w:cs="Arial"/>
          <w:color w:val="333333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 </w:t>
      </w:r>
    </w:p>
    <w:p w14:paraId="05C64A77" w14:textId="77777777" w:rsidR="005224FC" w:rsidRPr="005224FC" w:rsidRDefault="005224FC" w:rsidP="005224F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Foco" w:hAnsi="Foco" w:cs="Arial"/>
          <w:color w:val="333333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Read articles together. Discuss current events, ask questions, and make connections. Encouraging your reader to choose topics of interest helps strengthen their love for reading and learning. </w:t>
      </w:r>
    </w:p>
    <w:p w14:paraId="232359D9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1E3AB087" w14:textId="77777777" w:rsidR="005224FC" w:rsidRPr="005224FC" w:rsidRDefault="005224FC" w:rsidP="005224FC">
      <w:pPr>
        <w:rPr>
          <w:rFonts w:ascii="Foco" w:hAnsi="Foco" w:cs="Arial"/>
          <w:color w:val="333333"/>
          <w:shd w:val="clear" w:color="auto" w:fill="FFFFFF"/>
        </w:rPr>
      </w:pPr>
    </w:p>
    <w:p w14:paraId="4C92E496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Your reader can sign in to Newsela anytime by visiting </w:t>
      </w:r>
      <w:hyperlink r:id="rId9" w:history="1">
        <w:r w:rsidRPr="005224FC">
          <w:rPr>
            <w:rFonts w:ascii="Foco" w:hAnsi="Foco" w:cs="Arial"/>
            <w:color w:val="1155CC"/>
            <w:u w:val="single"/>
            <w:shd w:val="clear" w:color="auto" w:fill="FFFFFF"/>
          </w:rPr>
          <w:t>www.newsela.com/signin</w:t>
        </w:r>
      </w:hyperlink>
      <w:r w:rsidRPr="005224FC">
        <w:rPr>
          <w:rFonts w:ascii="Foco" w:hAnsi="Foco" w:cs="Arial"/>
          <w:color w:val="333333"/>
          <w:shd w:val="clear" w:color="auto" w:fill="FFFFFF"/>
        </w:rPr>
        <w:t xml:space="preserve">: </w:t>
      </w:r>
    </w:p>
    <w:p w14:paraId="3A583B83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65EFF571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Newsela Username: </w:t>
      </w:r>
    </w:p>
    <w:p w14:paraId="41A7DC9F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5FC7A12B" w14:textId="77777777" w:rsidR="005224FC" w:rsidRPr="005224FC" w:rsidRDefault="005224FC" w:rsidP="005224FC">
      <w:pPr>
        <w:rPr>
          <w:rFonts w:ascii="Foco" w:hAnsi="Foco" w:cs="Times New Roman"/>
        </w:rPr>
      </w:pPr>
      <w:r w:rsidRPr="005224FC">
        <w:rPr>
          <w:rFonts w:ascii="Foco" w:hAnsi="Foco" w:cs="Arial"/>
          <w:color w:val="333333"/>
          <w:shd w:val="clear" w:color="auto" w:fill="FFFFFF"/>
        </w:rPr>
        <w:t xml:space="preserve">Newsela Password: </w:t>
      </w:r>
    </w:p>
    <w:p w14:paraId="087ECD8F" w14:textId="77777777" w:rsidR="005224FC" w:rsidRPr="005224FC" w:rsidRDefault="005224FC" w:rsidP="005224FC">
      <w:pPr>
        <w:rPr>
          <w:rFonts w:ascii="Foco" w:eastAsia="Times New Roman" w:hAnsi="Foco" w:cs="Times New Roman"/>
        </w:rPr>
      </w:pPr>
    </w:p>
    <w:p w14:paraId="03A09FC0" w14:textId="77777777" w:rsidR="00A9052B" w:rsidRPr="005224FC" w:rsidRDefault="003A5FB4">
      <w:pPr>
        <w:rPr>
          <w:rFonts w:ascii="Foco" w:hAnsi="Foco"/>
        </w:rPr>
      </w:pPr>
    </w:p>
    <w:sectPr w:rsidR="00A9052B" w:rsidRPr="005224FC" w:rsidSect="00A9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co">
    <w:panose1 w:val="020B0504050202020203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7D0"/>
    <w:multiLevelType w:val="multilevel"/>
    <w:tmpl w:val="B6B8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7BC8"/>
    <w:multiLevelType w:val="multilevel"/>
    <w:tmpl w:val="D5AEF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F7901"/>
    <w:multiLevelType w:val="hybridMultilevel"/>
    <w:tmpl w:val="C92C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75C"/>
    <w:multiLevelType w:val="multilevel"/>
    <w:tmpl w:val="B1DCC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C"/>
    <w:rsid w:val="003A5FB4"/>
    <w:rsid w:val="005224FC"/>
    <w:rsid w:val="007C3B9E"/>
    <w:rsid w:val="009A07F6"/>
    <w:rsid w:val="00A95A37"/>
    <w:rsid w:val="00D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5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4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2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ewsela.com" TargetMode="External"/><Relationship Id="rId7" Type="http://schemas.openxmlformats.org/officeDocument/2006/relationships/hyperlink" Target="http://support.newsela.com/hc/en-us/articles/204369309" TargetMode="External"/><Relationship Id="rId8" Type="http://schemas.openxmlformats.org/officeDocument/2006/relationships/hyperlink" Target="https://newsela.com/mobile/" TargetMode="External"/><Relationship Id="rId9" Type="http://schemas.openxmlformats.org/officeDocument/2006/relationships/hyperlink" Target="http://www.newsela.com/sign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Macintosh Word</Application>
  <DocSecurity>0</DocSecurity>
  <Lines>11</Lines>
  <Paragraphs>3</Paragraphs>
  <ScaleCrop>false</ScaleCrop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Edgeman</dc:creator>
  <cp:keywords/>
  <dc:description/>
  <cp:lastModifiedBy>Danielle Edgeman</cp:lastModifiedBy>
  <cp:revision>2</cp:revision>
  <dcterms:created xsi:type="dcterms:W3CDTF">2016-08-09T22:15:00Z</dcterms:created>
  <dcterms:modified xsi:type="dcterms:W3CDTF">2016-08-09T22:15:00Z</dcterms:modified>
</cp:coreProperties>
</file>